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U164020-1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EC6EC6">
        <w:t>28.06.2024 04:57:13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EC6EC6" w:rsidRDefault="00407289" w:rsidP="00EC6EC6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>А</w:t>
      </w:r>
      <w:r w:rsidR="00AF6A9E" w:rsidRPr="00EC6EC6">
        <w:rPr>
          <w:iCs/>
        </w:rPr>
        <w:t>укцион</w:t>
      </w:r>
      <w:r w:rsidR="00E5568E" w:rsidRPr="00EC6EC6">
        <w:rPr>
          <w:iCs/>
        </w:rPr>
        <w:t xml:space="preserve"> в электронной форме проводится в соответствии </w:t>
      </w:r>
      <w:r w:rsidR="00EC6EC6"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="00EC6EC6" w:rsidRPr="00EC6EC6">
        <w:t xml:space="preserve"> </w:t>
      </w:r>
      <w:proofErr w:type="gramStart"/>
      <w:r w:rsidR="00EC6EC6" w:rsidRPr="00EC6EC6">
        <w:t>разграничена</w:t>
      </w:r>
      <w:proofErr w:type="gramEnd"/>
      <w:r w:rsidR="00EC6EC6"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EC6EC6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60"/>
        <w:gridCol w:w="1951"/>
      </w:tblGrid>
      <w:tr w:rsidR="00EB047A" w:rsidTr="00EC6EC6">
        <w:tc>
          <w:tcPr>
            <w:tcW w:w="6345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60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951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EC6EC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C6EC6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EC6EC6">
            <w:pPr>
              <w:jc w:val="center"/>
            </w:pPr>
            <w:r>
              <w:t>81 600,00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EC6EC6">
            <w:pPr>
              <w:jc w:val="center"/>
            </w:pPr>
            <w:r>
              <w:t>Ожидает аукциона</w:t>
            </w:r>
          </w:p>
        </w:tc>
      </w:tr>
      <w:tr w:rsidR="00EB047A" w:rsidTr="00EC6EC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C6EC6">
              <w:t xml:space="preserve">№ </w:t>
            </w:r>
            <w:r>
              <w:t xml:space="preserve">2 -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EC6EC6">
            <w:pPr>
              <w:jc w:val="center"/>
            </w:pPr>
            <w:r>
              <w:t>204 000,00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EC6EC6">
            <w:pPr>
              <w:jc w:val="center"/>
            </w:pPr>
            <w:r>
              <w:t>Ожидает аукциона</w:t>
            </w:r>
          </w:p>
        </w:tc>
      </w:tr>
      <w:tr w:rsidR="00EB047A" w:rsidTr="00EC6EC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C6EC6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EC6EC6">
            <w:pPr>
              <w:jc w:val="center"/>
            </w:pPr>
            <w:r>
              <w:t>65 280,00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EC6EC6">
            <w:pPr>
              <w:jc w:val="center"/>
            </w:pPr>
            <w:r>
              <w:t>Ожидает аукциона</w:t>
            </w:r>
          </w:p>
        </w:tc>
      </w:tr>
      <w:tr w:rsidR="00EB047A" w:rsidTr="00EC6EC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C6EC6">
              <w:t xml:space="preserve">№ </w:t>
            </w:r>
            <w:r>
              <w:t xml:space="preserve">4 -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EC6EC6">
            <w:pPr>
              <w:jc w:val="center"/>
            </w:pPr>
            <w:r>
              <w:t>167 280,00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EC6EC6">
            <w:pPr>
              <w:jc w:val="center"/>
            </w:pPr>
            <w:r>
              <w:t>Ожидает аукциона</w:t>
            </w:r>
          </w:p>
        </w:tc>
      </w:tr>
      <w:tr w:rsidR="00EB047A" w:rsidTr="00EC6EC6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EC6EC6">
              <w:t xml:space="preserve">№ </w:t>
            </w:r>
            <w:r>
              <w:t xml:space="preserve">5 -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EC6EC6">
            <w:pPr>
              <w:jc w:val="center"/>
            </w:pPr>
            <w:r>
              <w:t>73 440,00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EC6EC6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EC6EC6" w:rsidRPr="00C94EA4">
        <w:t>www.admnkz.info</w:t>
      </w:r>
      <w:proofErr w:type="spellEnd"/>
      <w:r w:rsidR="00EC6EC6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164020.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 w:rsidRPr="00EC6EC6">
        <w:t>6</w:t>
      </w:r>
      <w:r w:rsidR="00EC6EC6">
        <w:t>.</w:t>
      </w:r>
      <w:r>
        <w:t xml:space="preserve">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173"/>
        <w:gridCol w:w="3969"/>
      </w:tblGrid>
      <w:tr w:rsidR="0040487C" w:rsidRPr="00C9038C" w:rsidTr="00EC6EC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EC6EC6" w:rsidRDefault="0040487C" w:rsidP="00D116D8">
            <w:pPr>
              <w:jc w:val="center"/>
              <w:rPr>
                <w:iCs/>
              </w:rPr>
            </w:pPr>
            <w:r w:rsidRPr="003C661B">
              <w:t>Коробов Олег Викторович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EC6EC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EC6EC6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A5A9E" w:rsidRDefault="0040487C" w:rsidP="00CA5A9E">
      <w:pPr>
        <w:jc w:val="both"/>
      </w:pPr>
      <w:r>
        <w:t>7</w:t>
      </w:r>
      <w:r w:rsidR="00CA5A9E" w:rsidRPr="006178B2">
        <w:t xml:space="preserve">. Согласно протоколу </w:t>
      </w:r>
      <w:r w:rsidR="00CA5A9E" w:rsidRPr="00EC6EC6">
        <w:rPr>
          <w:b/>
        </w:rPr>
        <w:t>о</w:t>
      </w:r>
      <w:r w:rsidR="00CA5A9E" w:rsidRPr="00EC6EC6">
        <w:rPr>
          <w:b/>
          <w:bCs/>
        </w:rPr>
        <w:t>ткрытия доступа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127"/>
        <w:gridCol w:w="1275"/>
        <w:gridCol w:w="1526"/>
      </w:tblGrid>
      <w:tr w:rsidR="00274E7B" w:rsidRPr="003C661B" w:rsidTr="00EC6EC6">
        <w:tc>
          <w:tcPr>
            <w:tcW w:w="2500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79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647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 xml:space="preserve">овокузнецк, Новоильинский район, улица Косыгина, 43, остановка «Библиотека им. </w:t>
            </w:r>
            <w:r>
              <w:rPr>
                <w:lang w:val="en-US"/>
              </w:rPr>
              <w:t xml:space="preserve">Д.С. </w:t>
            </w:r>
            <w:proofErr w:type="spellStart"/>
            <w:r>
              <w:rPr>
                <w:lang w:val="en-US"/>
              </w:rPr>
              <w:t>Лихачева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 xml:space="preserve">овокузнецк, Новоильинский район, улица Косыгина, 43, остановка «Библиотека им. </w:t>
            </w:r>
            <w:r>
              <w:rPr>
                <w:lang w:val="en-US"/>
              </w:rPr>
              <w:t xml:space="preserve">Д.С. </w:t>
            </w:r>
            <w:proofErr w:type="spellStart"/>
            <w:r>
              <w:rPr>
                <w:lang w:val="en-US"/>
              </w:rPr>
              <w:t>Лихачева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81 600,00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6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Новоильинский район, проспект Архитекторов, 10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204 000,00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Новоильинский район, проспект Архитекторов, 10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204 000,00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8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Новоильинский район, проспект Архитекторов, 10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204 000,00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10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Центральный район, проспект Октябрьский, 19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65 280,00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</w:t>
            </w:r>
            <w:r w:rsidRPr="003C661B">
              <w:lastRenderedPageBreak/>
              <w:t>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lastRenderedPageBreak/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Центральный район, проспект Октябрьский, 19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65 280,00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Центральный район, проспект Октябрьский, 19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65 280,00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Заводской район, улица Тореза, 95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167 280,00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Заводской район, улица Тореза, 95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167 280,00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7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Орджоникидзевский район, проспект Шахтеров, 12А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73 440,00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Орджоникидзевский район, проспект Шахтеров, 12А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73 440,00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Орджоникидзевский район, проспект Шахтеров, 12А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73 440,00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5</w:t>
            </w:r>
          </w:p>
        </w:tc>
      </w:tr>
      <w:tr w:rsidR="00274E7B" w:rsidRPr="003C661B" w:rsidTr="00EC6EC6">
        <w:trPr>
          <w:trHeight w:val="670"/>
        </w:trPr>
        <w:tc>
          <w:tcPr>
            <w:tcW w:w="2500" w:type="pct"/>
          </w:tcPr>
          <w:p w:rsidR="00274E7B" w:rsidRPr="003C661B" w:rsidRDefault="00274E7B" w:rsidP="008C110C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079" w:type="pct"/>
          </w:tcPr>
          <w:p w:rsidR="00274E7B" w:rsidRPr="003C661B" w:rsidRDefault="00274E7B" w:rsidP="008C110C">
            <w:pPr>
              <w:jc w:val="center"/>
            </w:pPr>
            <w:r w:rsidRPr="00EC6EC6">
              <w:t>г</w:t>
            </w:r>
            <w:proofErr w:type="gramStart"/>
            <w:r w:rsidRPr="00EC6EC6">
              <w:t>.Н</w:t>
            </w:r>
            <w:proofErr w:type="gramEnd"/>
            <w:r w:rsidRPr="00EC6EC6">
              <w:t>овокузнецк, Орджоникидзевский район, проспект Шахтеров, 12А</w:t>
            </w:r>
          </w:p>
        </w:tc>
        <w:tc>
          <w:tcPr>
            <w:tcW w:w="647" w:type="pct"/>
          </w:tcPr>
          <w:p w:rsidR="00274E7B" w:rsidRPr="003C661B" w:rsidRDefault="00274E7B" w:rsidP="00EC6EC6">
            <w:pPr>
              <w:jc w:val="center"/>
            </w:pPr>
            <w:r w:rsidRPr="003C661B">
              <w:t>73 440,00 руб.</w:t>
            </w:r>
          </w:p>
        </w:tc>
        <w:tc>
          <w:tcPr>
            <w:tcW w:w="774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9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EC6EC6" w:rsidP="00EC6EC6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</w:t>
      </w:r>
      <w:r w:rsidR="00CA5A9E" w:rsidRPr="00EC6EC6">
        <w:rPr>
          <w:b/>
        </w:rPr>
        <w:t xml:space="preserve">рассмотрения </w:t>
      </w:r>
      <w:r w:rsidR="004706F8" w:rsidRPr="00EC6EC6">
        <w:rPr>
          <w:b/>
        </w:rPr>
        <w:t>1-ых частей</w:t>
      </w:r>
      <w:r w:rsidR="00CA5A9E" w:rsidRPr="00EC6EC6">
        <w:rPr>
          <w:b/>
        </w:rPr>
        <w:t xml:space="preserve"> заявок</w:t>
      </w:r>
      <w:r w:rsidR="00CA5A9E" w:rsidRPr="006178B2">
        <w:t xml:space="preserve">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EC6EC6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1647"/>
        <w:gridCol w:w="1472"/>
        <w:gridCol w:w="1526"/>
      </w:tblGrid>
      <w:tr w:rsidR="00601937" w:rsidRPr="006178B2" w:rsidTr="00EC6EC6">
        <w:tc>
          <w:tcPr>
            <w:tcW w:w="5245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EC6EC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361562/487270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12:39:25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EC6EC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Косыгина, 43, остановка «Библиотека им. Д.С. Лихачева» (№ 105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6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363539/490257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10:14:53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361562/487271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12:39:25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8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363120/489634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14:47:18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Архитекторов, 10 (№ 40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10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363703/490486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26.06.2024 12:08:32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361562/487272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12:39:25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361579/487299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05:28:58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19 (№ 275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362820/489185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05:12:24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EC6EC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361562/487273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12:39:25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EC6EC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95 (№ 110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7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362905/489308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12:56:40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</w:t>
            </w:r>
            <w:r w:rsidRPr="003C661B">
              <w:lastRenderedPageBreak/>
              <w:t>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361562/487274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20.06.2024 12:39:25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362938/489365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10:35:55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362829/489195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15:49:01</w:t>
            </w:r>
          </w:p>
        </w:tc>
      </w:tr>
      <w:tr w:rsidR="00601937" w:rsidRPr="006178B2" w:rsidTr="00EC6EC6">
        <w:trPr>
          <w:trHeight w:val="670"/>
        </w:trPr>
        <w:tc>
          <w:tcPr>
            <w:tcW w:w="5245" w:type="dxa"/>
          </w:tcPr>
          <w:p w:rsidR="00601937" w:rsidRPr="00EC6EC6" w:rsidRDefault="00601937" w:rsidP="00601937">
            <w:r w:rsidRPr="00EC6EC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12А (№ 153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объекта:60 месяцев.</w:t>
            </w:r>
          </w:p>
        </w:tc>
        <w:tc>
          <w:tcPr>
            <w:tcW w:w="1647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9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363852/490725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20:14:49</w:t>
            </w:r>
          </w:p>
        </w:tc>
      </w:tr>
    </w:tbl>
    <w:p w:rsidR="0033162A" w:rsidRPr="00EC6EC6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EC6EC6" w:rsidP="00CA5A9E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663870" w:rsidRDefault="00663870" w:rsidP="00CA5A9E">
      <w:pPr>
        <w:jc w:val="both"/>
      </w:pPr>
    </w:p>
    <w:p w:rsidR="001812B2" w:rsidRDefault="001812B2" w:rsidP="001812B2">
      <w:pPr>
        <w:jc w:val="both"/>
        <w:rPr>
          <w:color w:val="000000"/>
        </w:rPr>
      </w:pPr>
    </w:p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113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113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EC6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D11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13E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6EC6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1758</Words>
  <Characters>13916</Characters>
  <Application>Microsoft Office Word</Application>
  <DocSecurity>0</DocSecurity>
  <Lines>115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2024-06-28T02:07:00Z</dcterms:modified>
</cp:coreProperties>
</file>